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9A9A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558FE33B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0C0D2DBF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70A0ADA8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5F330BDA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14:paraId="445A93EB" w14:textId="45FD32BF" w:rsidR="00D50618" w:rsidRPr="006D2CB7" w:rsidRDefault="00D50618" w:rsidP="00573050">
      <w:pPr>
        <w:spacing w:line="0" w:lineRule="atLeast"/>
        <w:ind w:rightChars="37" w:right="89"/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 w:rsidRPr="006D2CB7">
        <w:rPr>
          <w:rFonts w:ascii="標楷體" w:eastAsia="標楷體" w:hAnsi="標楷體" w:hint="eastAsia"/>
          <w:b/>
          <w:sz w:val="48"/>
          <w:szCs w:val="48"/>
          <w:lang w:eastAsia="zh-TW"/>
        </w:rPr>
        <w:t>中國文化大學</w:t>
      </w:r>
      <w:r w:rsidRPr="006D2CB7">
        <w:rPr>
          <w:rFonts w:ascii="新細明體" w:eastAsia="新細明體" w:hAnsi="新細明體" w:cs="新細明體" w:hint="eastAsia"/>
          <w:b/>
          <w:sz w:val="48"/>
          <w:szCs w:val="48"/>
          <w:lang w:eastAsia="zh-TW"/>
        </w:rPr>
        <w:t>〇〇〇</w:t>
      </w:r>
      <w:r w:rsidRPr="006D2CB7">
        <w:rPr>
          <w:rFonts w:ascii="標楷體" w:eastAsia="標楷體" w:hAnsi="標楷體" w:hint="eastAsia"/>
          <w:b/>
          <w:sz w:val="48"/>
          <w:szCs w:val="48"/>
          <w:lang w:eastAsia="zh-TW"/>
        </w:rPr>
        <w:t>學年度第</w:t>
      </w:r>
      <w:r w:rsidRPr="006D2CB7">
        <w:rPr>
          <w:rFonts w:ascii="新細明體" w:eastAsia="新細明體" w:hAnsi="新細明體" w:cs="新細明體" w:hint="eastAsia"/>
          <w:b/>
          <w:sz w:val="48"/>
          <w:szCs w:val="48"/>
          <w:lang w:eastAsia="zh-TW"/>
        </w:rPr>
        <w:t>〇</w:t>
      </w:r>
      <w:r w:rsidRPr="006D2CB7">
        <w:rPr>
          <w:rFonts w:ascii="標楷體" w:eastAsia="標楷體" w:hAnsi="標楷體" w:hint="eastAsia"/>
          <w:b/>
          <w:sz w:val="48"/>
          <w:szCs w:val="48"/>
          <w:lang w:eastAsia="zh-TW"/>
        </w:rPr>
        <w:t>學期</w:t>
      </w:r>
    </w:p>
    <w:p w14:paraId="61E98386" w14:textId="71022DF9" w:rsidR="00D50618" w:rsidRPr="006D2CB7" w:rsidRDefault="00D50618" w:rsidP="00573050">
      <w:pPr>
        <w:spacing w:line="0" w:lineRule="atLeast"/>
        <w:ind w:rightChars="37" w:right="89"/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 w:rsidRPr="006D2CB7">
        <w:rPr>
          <w:rFonts w:ascii="標楷體" w:eastAsia="標楷體" w:hAnsi="標楷體" w:hint="eastAsia"/>
          <w:b/>
          <w:sz w:val="48"/>
          <w:szCs w:val="48"/>
          <w:lang w:eastAsia="zh-TW"/>
        </w:rPr>
        <w:t>國際交流活動計畫書</w:t>
      </w:r>
    </w:p>
    <w:p w14:paraId="56678DC3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5DB642C3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342C1346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19EC3581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15CD5DDF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0296FCD9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756EB339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32DE79DC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D50618" w:rsidRPr="004E579B" w14:paraId="6F95F262" w14:textId="77777777" w:rsidTr="00D50618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BF5C9E9" w14:textId="77777777" w:rsidR="00D50618" w:rsidRPr="004E579B" w:rsidRDefault="00D50618" w:rsidP="00D50618">
            <w:pPr>
              <w:jc w:val="distribute"/>
              <w:rPr>
                <w:rFonts w:ascii="標楷體" w:eastAsia="標楷體" w:hAnsi="標楷體"/>
                <w:b/>
              </w:rPr>
            </w:pPr>
            <w:r w:rsidRPr="004E579B">
              <w:rPr>
                <w:rFonts w:ascii="標楷體" w:eastAsia="標楷體" w:hAnsi="標楷體" w:hint="eastAsia"/>
                <w:b/>
              </w:rPr>
              <w:t>計畫類別：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4FB315" w14:textId="173847AC" w:rsidR="00D50618" w:rsidRPr="00594914" w:rsidRDefault="00594914" w:rsidP="00594914">
            <w:pPr>
              <w:ind w:leftChars="132" w:left="557" w:hangingChars="100" w:hanging="240"/>
              <w:rPr>
                <w:rFonts w:ascii="標楷體" w:eastAsia="標楷體" w:hAnsi="標楷體"/>
                <w:lang w:eastAsia="zh-TW"/>
              </w:rPr>
            </w:pPr>
            <w:r w:rsidRPr="00594914">
              <w:rPr>
                <w:rFonts w:ascii="標楷體" w:eastAsia="標楷體" w:hAnsi="標楷體" w:hint="eastAsia"/>
                <w:lang w:eastAsia="zh-TW"/>
              </w:rPr>
              <w:t>深耕國際學術文化交流</w:t>
            </w:r>
          </w:p>
        </w:tc>
      </w:tr>
      <w:tr w:rsidR="00D50618" w:rsidRPr="004E579B" w14:paraId="3A32E558" w14:textId="77777777" w:rsidTr="00D50618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6809DEC" w14:textId="77777777" w:rsidR="00D50618" w:rsidRPr="004E579B" w:rsidRDefault="00D50618" w:rsidP="00D50618">
            <w:pPr>
              <w:jc w:val="distribute"/>
              <w:rPr>
                <w:rFonts w:ascii="標楷體" w:eastAsia="標楷體" w:hAnsi="標楷體"/>
                <w:b/>
              </w:rPr>
            </w:pPr>
            <w:r w:rsidRPr="004E579B">
              <w:rPr>
                <w:rFonts w:ascii="標楷體" w:eastAsia="標楷體" w:hAnsi="標楷體" w:hint="eastAsia"/>
                <w:b/>
              </w:rPr>
              <w:t>子計畫名稱：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375E8B" w14:textId="1AD51A20" w:rsidR="00D50618" w:rsidRPr="00594914" w:rsidRDefault="00594914" w:rsidP="00594914">
            <w:pPr>
              <w:ind w:leftChars="132" w:left="557" w:hangingChars="100" w:hanging="240"/>
              <w:rPr>
                <w:rFonts w:ascii="標楷體" w:eastAsia="標楷體" w:hAnsi="標楷體"/>
                <w:lang w:eastAsia="zh-TW"/>
              </w:rPr>
            </w:pPr>
            <w:r w:rsidRPr="00594914">
              <w:rPr>
                <w:rFonts w:ascii="標楷體" w:eastAsia="標楷體" w:hAnsi="標楷體" w:cs="新細明體" w:hint="eastAsia"/>
                <w:lang w:eastAsia="zh-TW"/>
              </w:rPr>
              <w:t>與國際高校進行學術與課程交流</w:t>
            </w:r>
          </w:p>
        </w:tc>
      </w:tr>
      <w:tr w:rsidR="00594914" w:rsidRPr="004E579B" w14:paraId="22770E6A" w14:textId="77777777" w:rsidTr="00D50618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439DC27" w14:textId="77777777" w:rsidR="00594914" w:rsidRPr="004E579B" w:rsidRDefault="00594914" w:rsidP="00594914">
            <w:pPr>
              <w:jc w:val="distribute"/>
              <w:rPr>
                <w:rFonts w:ascii="標楷體" w:eastAsia="標楷體" w:hAnsi="標楷體"/>
                <w:b/>
              </w:rPr>
            </w:pPr>
            <w:r w:rsidRPr="004E579B">
              <w:rPr>
                <w:rFonts w:ascii="標楷體" w:eastAsia="標楷體" w:hAnsi="標楷體" w:cs="Times New Roman"/>
                <w:b/>
              </w:rPr>
              <w:t>主辦單位</w:t>
            </w:r>
            <w:r w:rsidRPr="004E579B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BF92FE" w14:textId="005F5573" w:rsidR="00594914" w:rsidRPr="00594914" w:rsidRDefault="00594914" w:rsidP="00594914">
            <w:pPr>
              <w:ind w:leftChars="132" w:left="557" w:hangingChars="100" w:hanging="240"/>
              <w:rPr>
                <w:rFonts w:ascii="標楷體" w:eastAsia="標楷體" w:hAnsi="標楷體"/>
              </w:rPr>
            </w:pPr>
            <w:r w:rsidRPr="00594914">
              <w:rPr>
                <w:rFonts w:ascii="標楷體" w:eastAsia="標楷體" w:hAnsi="標楷體" w:hint="eastAsia"/>
                <w:lang w:eastAsia="zh-TW"/>
              </w:rPr>
              <w:t>XX系</w:t>
            </w:r>
          </w:p>
        </w:tc>
      </w:tr>
      <w:tr w:rsidR="00594914" w:rsidRPr="004E579B" w14:paraId="634C731E" w14:textId="77777777" w:rsidTr="00D50618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C70C0F7" w14:textId="77777777" w:rsidR="00594914" w:rsidRPr="004E579B" w:rsidRDefault="00594914" w:rsidP="00594914">
            <w:pPr>
              <w:jc w:val="distribute"/>
              <w:rPr>
                <w:rFonts w:ascii="標楷體" w:eastAsia="標楷體" w:hAnsi="標楷體" w:cs="Times New Roman"/>
                <w:b/>
              </w:rPr>
            </w:pPr>
            <w:r w:rsidRPr="004E579B">
              <w:rPr>
                <w:rFonts w:ascii="標楷體" w:eastAsia="標楷體" w:hAnsi="標楷體" w:cs="Times New Roman"/>
                <w:b/>
              </w:rPr>
              <w:t>活動</w:t>
            </w:r>
            <w:r w:rsidRPr="004E579B">
              <w:rPr>
                <w:rFonts w:ascii="標楷體" w:eastAsia="標楷體" w:hAnsi="標楷體" w:cs="Times New Roman" w:hint="eastAsia"/>
                <w:b/>
              </w:rPr>
              <w:t>日期</w:t>
            </w:r>
            <w:r w:rsidRPr="004E579B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A79003" w14:textId="645DC2EA" w:rsidR="00594914" w:rsidRPr="00594914" w:rsidRDefault="00594914" w:rsidP="00594914">
            <w:pPr>
              <w:ind w:leftChars="132" w:left="557" w:hangingChars="100" w:hanging="240"/>
              <w:rPr>
                <w:rFonts w:ascii="標楷體" w:eastAsia="標楷體" w:hAnsi="標楷體"/>
              </w:rPr>
            </w:pPr>
            <w:r w:rsidRPr="00594914">
              <w:rPr>
                <w:rFonts w:ascii="標楷體" w:eastAsia="標楷體" w:hAnsi="標楷體" w:hint="eastAsia"/>
                <w:lang w:eastAsia="zh-TW"/>
              </w:rPr>
              <w:t>20XX/XX/XX-20XX/XX/XX</w:t>
            </w:r>
          </w:p>
        </w:tc>
      </w:tr>
      <w:tr w:rsidR="00594914" w:rsidRPr="004E579B" w14:paraId="71196B1A" w14:textId="77777777" w:rsidTr="00D50618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6E9304D" w14:textId="77777777" w:rsidR="00594914" w:rsidRPr="004E579B" w:rsidRDefault="00594914" w:rsidP="00594914">
            <w:pPr>
              <w:jc w:val="distribute"/>
              <w:rPr>
                <w:rFonts w:ascii="標楷體" w:eastAsia="標楷體" w:hAnsi="標楷體" w:cs="Times New Roman"/>
                <w:b/>
              </w:rPr>
            </w:pPr>
            <w:r w:rsidRPr="004E579B">
              <w:rPr>
                <w:rFonts w:ascii="標楷體" w:eastAsia="標楷體" w:hAnsi="標楷體" w:cs="Times New Roman"/>
                <w:b/>
              </w:rPr>
              <w:t>活動地點</w:t>
            </w:r>
            <w:r w:rsidRPr="004E579B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AEEAAC0" w14:textId="5EC67AC1" w:rsidR="00594914" w:rsidRPr="00594914" w:rsidRDefault="00594914" w:rsidP="00594914">
            <w:pPr>
              <w:ind w:leftChars="132" w:left="557" w:hangingChars="100" w:hanging="240"/>
              <w:rPr>
                <w:rFonts w:ascii="標楷體" w:eastAsia="標楷體" w:hAnsi="標楷體"/>
              </w:rPr>
            </w:pPr>
            <w:r w:rsidRPr="00594914">
              <w:rPr>
                <w:rFonts w:ascii="標楷體" w:eastAsia="標楷體" w:hAnsi="標楷體" w:hint="eastAsia"/>
                <w:lang w:eastAsia="zh-TW"/>
              </w:rPr>
              <w:t>XXX大學</w:t>
            </w:r>
          </w:p>
        </w:tc>
      </w:tr>
      <w:tr w:rsidR="00594914" w:rsidRPr="004E579B" w14:paraId="063DC540" w14:textId="77777777" w:rsidTr="00D50618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72EBF1A" w14:textId="77777777" w:rsidR="00594914" w:rsidRPr="004E579B" w:rsidRDefault="00594914" w:rsidP="00594914">
            <w:pPr>
              <w:jc w:val="distribute"/>
              <w:rPr>
                <w:rFonts w:ascii="標楷體" w:eastAsia="標楷體" w:hAnsi="標楷體" w:cs="Times New Roman"/>
                <w:b/>
              </w:rPr>
            </w:pPr>
            <w:r w:rsidRPr="004E579B">
              <w:rPr>
                <w:rFonts w:ascii="標楷體" w:eastAsia="標楷體" w:hAnsi="標楷體" w:cs="Times New Roman"/>
                <w:b/>
              </w:rPr>
              <w:t>參與人數</w:t>
            </w:r>
            <w:r w:rsidRPr="004E579B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662F9F" w14:textId="295205F6" w:rsidR="00594914" w:rsidRPr="00594914" w:rsidRDefault="00594914" w:rsidP="00594914">
            <w:pPr>
              <w:ind w:leftChars="132" w:left="557" w:hangingChars="100" w:hanging="240"/>
              <w:rPr>
                <w:rFonts w:ascii="標楷體" w:eastAsia="標楷體" w:hAnsi="標楷體"/>
                <w:lang w:eastAsia="zh-TW"/>
              </w:rPr>
            </w:pPr>
            <w:r w:rsidRPr="00594914">
              <w:rPr>
                <w:rFonts w:ascii="標楷體" w:eastAsia="標楷體" w:hAnsi="標楷體" w:cs="新細明體" w:hint="eastAsia"/>
                <w:lang w:eastAsia="zh-TW"/>
              </w:rPr>
              <w:t>老師X</w:t>
            </w:r>
            <w:r w:rsidRPr="00594914">
              <w:rPr>
                <w:rFonts w:ascii="標楷體" w:eastAsia="標楷體" w:hAnsi="標楷體" w:cs="標楷體" w:hint="eastAsia"/>
                <w:lang w:eastAsia="zh-TW"/>
              </w:rPr>
              <w:t>人</w:t>
            </w:r>
          </w:p>
        </w:tc>
      </w:tr>
    </w:tbl>
    <w:p w14:paraId="0AC4DD9A" w14:textId="541C01EC" w:rsidR="00D50618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5182A2F5" w14:textId="77777777" w:rsidR="00576A67" w:rsidRPr="004E579B" w:rsidRDefault="00576A67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7743BB2D" w14:textId="77777777" w:rsidR="00D50618" w:rsidRPr="004E579B" w:rsidRDefault="00D50618" w:rsidP="00D50618">
      <w:pPr>
        <w:spacing w:line="0" w:lineRule="atLeast"/>
        <w:ind w:left="36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D50618" w:rsidRPr="004E579B" w14:paraId="7E85AB07" w14:textId="77777777" w:rsidTr="00D50618">
        <w:trPr>
          <w:jc w:val="center"/>
        </w:trPr>
        <w:tc>
          <w:tcPr>
            <w:tcW w:w="2477" w:type="dxa"/>
            <w:vAlign w:val="center"/>
          </w:tcPr>
          <w:p w14:paraId="7C70AB4C" w14:textId="6CFFB9FA" w:rsidR="00D50618" w:rsidRPr="006D2CB7" w:rsidRDefault="006D2CB7" w:rsidP="00166715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計畫主持人</w:t>
            </w:r>
          </w:p>
        </w:tc>
        <w:tc>
          <w:tcPr>
            <w:tcW w:w="2477" w:type="dxa"/>
            <w:vAlign w:val="center"/>
          </w:tcPr>
          <w:p w14:paraId="09688FDA" w14:textId="77777777" w:rsidR="00D50618" w:rsidRPr="004E579B" w:rsidRDefault="00D50618" w:rsidP="0016671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579B">
              <w:rPr>
                <w:rFonts w:ascii="標楷體" w:eastAsia="標楷體" w:hAnsi="標楷體" w:hint="eastAsia"/>
                <w:b/>
                <w:sz w:val="32"/>
                <w:szCs w:val="32"/>
              </w:rPr>
              <w:t>系主任</w:t>
            </w:r>
          </w:p>
        </w:tc>
        <w:tc>
          <w:tcPr>
            <w:tcW w:w="2478" w:type="dxa"/>
            <w:vAlign w:val="center"/>
          </w:tcPr>
          <w:p w14:paraId="0B6360CF" w14:textId="77777777" w:rsidR="00D50618" w:rsidRPr="004E579B" w:rsidRDefault="00D50618" w:rsidP="0016671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579B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D50618" w:rsidRPr="004E579B" w14:paraId="1628163C" w14:textId="77777777" w:rsidTr="00552A80">
        <w:trPr>
          <w:trHeight w:val="70"/>
          <w:jc w:val="center"/>
        </w:trPr>
        <w:tc>
          <w:tcPr>
            <w:tcW w:w="2477" w:type="dxa"/>
            <w:vAlign w:val="center"/>
          </w:tcPr>
          <w:p w14:paraId="68FF36D5" w14:textId="77777777" w:rsidR="00D50618" w:rsidRPr="004E579B" w:rsidRDefault="00D50618" w:rsidP="0016671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14:paraId="21E77CFF" w14:textId="6CD3D8DD" w:rsidR="00552A80" w:rsidRPr="004E579B" w:rsidRDefault="00552A80" w:rsidP="0016671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23EE049" w14:textId="77777777" w:rsidR="00552A80" w:rsidRPr="004E579B" w:rsidRDefault="00552A80" w:rsidP="00552A80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63381A9" w14:textId="1845DE4C" w:rsidR="00D50618" w:rsidRPr="004E579B" w:rsidRDefault="00D50618" w:rsidP="00552A8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14:paraId="48B30087" w14:textId="77777777" w:rsidR="00D50618" w:rsidRPr="004E579B" w:rsidRDefault="00D50618" w:rsidP="0016671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7CE7B4A8" w14:textId="77777777" w:rsidR="00552A80" w:rsidRPr="004E579B" w:rsidRDefault="00552A80" w:rsidP="0041533D">
      <w:pPr>
        <w:jc w:val="center"/>
        <w:rPr>
          <w:rFonts w:ascii="標楷體" w:eastAsia="標楷體" w:hAnsi="標楷體" w:cs="新細明體"/>
          <w:b/>
          <w:sz w:val="36"/>
          <w:lang w:eastAsia="zh-TW"/>
        </w:rPr>
        <w:sectPr w:rsidR="00552A80" w:rsidRPr="004E579B" w:rsidSect="00552A80">
          <w:footerReference w:type="even" r:id="rId8"/>
          <w:footerReference w:type="default" r:id="rId9"/>
          <w:type w:val="continuous"/>
          <w:pgSz w:w="11900" w:h="16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AE9B173" w14:textId="73E39568" w:rsidR="00D50618" w:rsidRPr="004E579B" w:rsidRDefault="00D50618" w:rsidP="0041533D">
      <w:pPr>
        <w:jc w:val="center"/>
        <w:rPr>
          <w:rFonts w:ascii="標楷體" w:eastAsia="標楷體" w:hAnsi="標楷體"/>
          <w:b/>
          <w:sz w:val="36"/>
          <w:lang w:eastAsia="zh-TW"/>
        </w:rPr>
      </w:pPr>
      <w:r w:rsidRPr="004E579B">
        <w:rPr>
          <w:rFonts w:ascii="新細明體" w:eastAsia="新細明體" w:hAnsi="新細明體" w:cs="新細明體" w:hint="eastAsia"/>
          <w:b/>
          <w:sz w:val="36"/>
          <w:lang w:eastAsia="zh-TW"/>
        </w:rPr>
        <w:lastRenderedPageBreak/>
        <w:t>〇〇〇</w:t>
      </w:r>
      <w:r w:rsidRPr="004E579B">
        <w:rPr>
          <w:rFonts w:ascii="標楷體" w:eastAsia="標楷體" w:hAnsi="標楷體" w:hint="eastAsia"/>
          <w:b/>
          <w:sz w:val="36"/>
          <w:lang w:eastAsia="zh-TW"/>
        </w:rPr>
        <w:t>學年度第</w:t>
      </w:r>
      <w:r w:rsidRPr="004E579B">
        <w:rPr>
          <w:rFonts w:ascii="新細明體" w:eastAsia="新細明體" w:hAnsi="新細明體" w:cs="新細明體" w:hint="eastAsia"/>
          <w:b/>
          <w:sz w:val="36"/>
          <w:lang w:eastAsia="zh-TW"/>
        </w:rPr>
        <w:t>〇</w:t>
      </w:r>
      <w:r w:rsidRPr="004E579B">
        <w:rPr>
          <w:rFonts w:ascii="標楷體" w:eastAsia="標楷體" w:hAnsi="標楷體" w:hint="eastAsia"/>
          <w:b/>
          <w:sz w:val="36"/>
          <w:lang w:eastAsia="zh-TW"/>
        </w:rPr>
        <w:t>學期</w:t>
      </w:r>
      <w:r w:rsidRPr="004E579B">
        <w:rPr>
          <w:rFonts w:ascii="新細明體" w:eastAsia="新細明體" w:hAnsi="新細明體" w:cs="新細明體" w:hint="eastAsia"/>
          <w:b/>
          <w:sz w:val="36"/>
          <w:lang w:eastAsia="zh-TW"/>
        </w:rPr>
        <w:t>〇〇〇</w:t>
      </w:r>
      <w:r w:rsidRPr="004E579B">
        <w:rPr>
          <w:rFonts w:ascii="標楷體" w:eastAsia="標楷體" w:hAnsi="標楷體" w:hint="eastAsia"/>
          <w:b/>
          <w:sz w:val="36"/>
          <w:lang w:eastAsia="zh-TW"/>
        </w:rPr>
        <w:t>系</w:t>
      </w:r>
      <w:r w:rsidRPr="004E579B">
        <w:rPr>
          <w:rFonts w:ascii="標楷體" w:eastAsia="標楷體" w:hAnsi="標楷體"/>
          <w:b/>
          <w:sz w:val="36"/>
          <w:lang w:eastAsia="zh-TW"/>
        </w:rPr>
        <w:t>（</w:t>
      </w:r>
      <w:r w:rsidRPr="004E579B">
        <w:rPr>
          <w:rFonts w:ascii="標楷體" w:eastAsia="標楷體" w:hAnsi="標楷體" w:hint="eastAsia"/>
          <w:b/>
          <w:sz w:val="36"/>
          <w:lang w:eastAsia="zh-TW"/>
        </w:rPr>
        <w:t>所</w:t>
      </w:r>
      <w:r w:rsidRPr="004E579B">
        <w:rPr>
          <w:rFonts w:ascii="標楷體" w:eastAsia="標楷體" w:hAnsi="標楷體"/>
          <w:b/>
          <w:sz w:val="36"/>
          <w:lang w:eastAsia="zh-TW"/>
        </w:rPr>
        <w:t>）</w:t>
      </w:r>
      <w:r w:rsidRPr="004E579B">
        <w:rPr>
          <w:rFonts w:ascii="標楷體" w:eastAsia="標楷體" w:hAnsi="標楷體" w:hint="eastAsia"/>
          <w:b/>
          <w:sz w:val="36"/>
          <w:lang w:eastAsia="zh-TW"/>
        </w:rPr>
        <w:t>國際交流計畫書</w:t>
      </w:r>
    </w:p>
    <w:p w14:paraId="45A42B80" w14:textId="77777777" w:rsidR="00D50618" w:rsidRPr="004E579B" w:rsidRDefault="00D50618" w:rsidP="00D50618">
      <w:pPr>
        <w:spacing w:line="276" w:lineRule="auto"/>
        <w:ind w:left="-11"/>
        <w:rPr>
          <w:rFonts w:ascii="標楷體" w:eastAsia="標楷體" w:hAnsi="標楷體"/>
          <w:sz w:val="28"/>
          <w:szCs w:val="28"/>
          <w:lang w:eastAsia="zh-TW"/>
        </w:rPr>
      </w:pPr>
    </w:p>
    <w:p w14:paraId="610166C4" w14:textId="6974EC8F" w:rsidR="00D848FA" w:rsidRPr="004E579B" w:rsidRDefault="00D848FA" w:rsidP="00FB401F">
      <w:pPr>
        <w:pStyle w:val="a4"/>
        <w:numPr>
          <w:ilvl w:val="0"/>
          <w:numId w:val="13"/>
        </w:numPr>
        <w:spacing w:line="276" w:lineRule="auto"/>
        <w:ind w:left="709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目的</w:t>
      </w:r>
    </w:p>
    <w:p w14:paraId="0DD049AB" w14:textId="0C402CE7" w:rsidR="00D848FA" w:rsidRPr="004E579B" w:rsidRDefault="00FB401F" w:rsidP="00FB401F">
      <w:pPr>
        <w:pStyle w:val="a4"/>
        <w:numPr>
          <w:ilvl w:val="0"/>
          <w:numId w:val="13"/>
        </w:numPr>
        <w:spacing w:line="276" w:lineRule="auto"/>
        <w:ind w:left="709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行動計畫</w:t>
      </w:r>
      <w:r w:rsidR="00D848FA" w:rsidRPr="004E579B">
        <w:rPr>
          <w:rFonts w:ascii="標楷體" w:eastAsia="標楷體" w:hAnsi="標楷體" w:hint="eastAsia"/>
          <w:sz w:val="28"/>
          <w:szCs w:val="28"/>
          <w:lang w:eastAsia="zh-TW"/>
        </w:rPr>
        <w:t>說明</w:t>
      </w:r>
    </w:p>
    <w:p w14:paraId="0AA6DE25" w14:textId="3E2615F8" w:rsidR="00D848FA" w:rsidRPr="004E579B" w:rsidRDefault="00D848FA" w:rsidP="00FB401F">
      <w:pPr>
        <w:pStyle w:val="a4"/>
        <w:numPr>
          <w:ilvl w:val="0"/>
          <w:numId w:val="14"/>
        </w:numPr>
        <w:spacing w:line="276" w:lineRule="auto"/>
        <w:ind w:left="1418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參與教師</w:t>
      </w:r>
    </w:p>
    <w:p w14:paraId="3EA4EDAF" w14:textId="77777777" w:rsidR="00D848FA" w:rsidRPr="004E579B" w:rsidRDefault="00D848FA" w:rsidP="00FB401F">
      <w:pPr>
        <w:pStyle w:val="a4"/>
        <w:numPr>
          <w:ilvl w:val="0"/>
          <w:numId w:val="12"/>
        </w:numPr>
        <w:spacing w:line="276" w:lineRule="auto"/>
        <w:ind w:left="1985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本校</w:t>
      </w:r>
    </w:p>
    <w:p w14:paraId="583F2DE9" w14:textId="77777777" w:rsidR="00D848FA" w:rsidRPr="004E579B" w:rsidRDefault="00D848FA" w:rsidP="00FB401F">
      <w:pPr>
        <w:pStyle w:val="a4"/>
        <w:numPr>
          <w:ilvl w:val="0"/>
          <w:numId w:val="12"/>
        </w:numPr>
        <w:spacing w:line="276" w:lineRule="auto"/>
        <w:ind w:left="1985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外校</w:t>
      </w:r>
    </w:p>
    <w:p w14:paraId="4B30F765" w14:textId="79A53D48" w:rsidR="00FB401F" w:rsidRPr="004E579B" w:rsidRDefault="008F2DE7" w:rsidP="00FB401F">
      <w:pPr>
        <w:pStyle w:val="a4"/>
        <w:numPr>
          <w:ilvl w:val="0"/>
          <w:numId w:val="14"/>
        </w:numPr>
        <w:spacing w:line="276" w:lineRule="auto"/>
        <w:ind w:left="1418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活動內容</w:t>
      </w:r>
      <w:r w:rsidR="00945055" w:rsidRPr="00945055">
        <w:rPr>
          <w:rFonts w:ascii="標楷體" w:eastAsia="標楷體" w:hAnsi="標楷體" w:hint="eastAsia"/>
          <w:sz w:val="20"/>
          <w:szCs w:val="20"/>
          <w:lang w:eastAsia="zh-TW"/>
        </w:rPr>
        <w:t>(詳細行程)</w:t>
      </w:r>
    </w:p>
    <w:p w14:paraId="668FEDF1" w14:textId="23BFDECC" w:rsidR="00D848FA" w:rsidRPr="004E579B" w:rsidRDefault="00D848FA" w:rsidP="00FB401F">
      <w:pPr>
        <w:pStyle w:val="a4"/>
        <w:numPr>
          <w:ilvl w:val="0"/>
          <w:numId w:val="14"/>
        </w:numPr>
        <w:spacing w:line="276" w:lineRule="auto"/>
        <w:ind w:left="1418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實施方法</w:t>
      </w:r>
      <w:r w:rsidRPr="004E579B">
        <w:rPr>
          <w:rFonts w:ascii="標楷體" w:eastAsia="標楷體" w:hAnsi="標楷體" w:hint="eastAsia"/>
          <w:sz w:val="20"/>
          <w:szCs w:val="20"/>
          <w:lang w:eastAsia="zh-TW"/>
        </w:rPr>
        <w:t>（包含執行</w:t>
      </w:r>
      <w:r w:rsidR="009A2087" w:rsidRPr="004E579B">
        <w:rPr>
          <w:rFonts w:ascii="標楷體" w:eastAsia="標楷體" w:hAnsi="標楷體" w:hint="eastAsia"/>
          <w:sz w:val="20"/>
          <w:szCs w:val="20"/>
          <w:lang w:eastAsia="zh-TW"/>
        </w:rPr>
        <w:t>單位、</w:t>
      </w:r>
      <w:r w:rsidRPr="004E579B">
        <w:rPr>
          <w:rFonts w:ascii="標楷體" w:eastAsia="標楷體" w:hAnsi="標楷體" w:hint="eastAsia"/>
          <w:sz w:val="20"/>
          <w:szCs w:val="20"/>
          <w:lang w:eastAsia="zh-TW"/>
        </w:rPr>
        <w:t>時間、地點 、參加</w:t>
      </w:r>
      <w:r w:rsidR="008F2DE7" w:rsidRPr="004E579B">
        <w:rPr>
          <w:rFonts w:ascii="標楷體" w:eastAsia="標楷體" w:hAnsi="標楷體" w:hint="eastAsia"/>
          <w:sz w:val="20"/>
          <w:szCs w:val="20"/>
          <w:lang w:eastAsia="zh-TW"/>
        </w:rPr>
        <w:t>師生</w:t>
      </w:r>
      <w:r w:rsidR="00D241C9" w:rsidRPr="004E579B">
        <w:rPr>
          <w:rFonts w:ascii="標楷體" w:eastAsia="標楷體" w:hAnsi="標楷體" w:hint="eastAsia"/>
          <w:sz w:val="20"/>
          <w:szCs w:val="20"/>
          <w:lang w:eastAsia="zh-TW"/>
        </w:rPr>
        <w:t>人數）</w:t>
      </w:r>
      <w:r w:rsidRPr="004E579B">
        <w:rPr>
          <w:rFonts w:ascii="標楷體" w:eastAsia="標楷體" w:hAnsi="標楷體" w:hint="eastAsia"/>
          <w:sz w:val="20"/>
          <w:szCs w:val="20"/>
          <w:lang w:eastAsia="zh-TW"/>
        </w:rPr>
        <w:t>例如：</w:t>
      </w:r>
      <w:r w:rsidR="00B2556B" w:rsidRPr="004E579B">
        <w:rPr>
          <w:rFonts w:ascii="標楷體" w:eastAsia="標楷體" w:hAnsi="標楷體" w:hint="eastAsia"/>
          <w:sz w:val="20"/>
          <w:szCs w:val="20"/>
          <w:lang w:eastAsia="zh-TW"/>
        </w:rPr>
        <w:t>活動時間</w:t>
      </w:r>
      <w:r w:rsidR="00FB401F" w:rsidRPr="004E579B">
        <w:rPr>
          <w:rFonts w:ascii="標楷體" w:eastAsia="標楷體" w:hAnsi="標楷體" w:hint="eastAsia"/>
          <w:sz w:val="20"/>
          <w:szCs w:val="20"/>
          <w:lang w:eastAsia="zh-TW"/>
        </w:rPr>
        <w:t>、</w:t>
      </w:r>
      <w:r w:rsidR="00B2556B" w:rsidRPr="004E579B">
        <w:rPr>
          <w:rFonts w:ascii="標楷體" w:eastAsia="標楷體" w:hAnsi="標楷體" w:hint="eastAsia"/>
          <w:sz w:val="20"/>
          <w:szCs w:val="20"/>
          <w:lang w:eastAsia="zh-TW"/>
        </w:rPr>
        <w:t>活動的性質</w:t>
      </w:r>
      <w:r w:rsidR="00FB401F" w:rsidRPr="004E579B">
        <w:rPr>
          <w:rFonts w:ascii="標楷體" w:eastAsia="標楷體" w:hAnsi="標楷體" w:hint="eastAsia"/>
          <w:sz w:val="20"/>
          <w:szCs w:val="20"/>
          <w:lang w:eastAsia="zh-TW"/>
        </w:rPr>
        <w:t>、</w:t>
      </w:r>
      <w:r w:rsidRPr="004E579B">
        <w:rPr>
          <w:rFonts w:ascii="標楷體" w:eastAsia="標楷體" w:hAnsi="標楷體" w:hint="eastAsia"/>
          <w:sz w:val="20"/>
          <w:szCs w:val="20"/>
          <w:lang w:eastAsia="zh-TW"/>
        </w:rPr>
        <w:t>實施方法</w:t>
      </w:r>
      <w:r w:rsidR="00FB401F" w:rsidRPr="004E579B">
        <w:rPr>
          <w:rFonts w:ascii="標楷體" w:eastAsia="標楷體" w:hAnsi="標楷體" w:hint="eastAsia"/>
          <w:sz w:val="20"/>
          <w:szCs w:val="20"/>
          <w:lang w:eastAsia="zh-TW"/>
        </w:rPr>
        <w:t>、</w:t>
      </w:r>
      <w:r w:rsidRPr="004E579B">
        <w:rPr>
          <w:rFonts w:ascii="標楷體" w:eastAsia="標楷體" w:hAnsi="標楷體" w:hint="eastAsia"/>
          <w:sz w:val="20"/>
          <w:szCs w:val="20"/>
          <w:lang w:eastAsia="zh-TW"/>
        </w:rPr>
        <w:t>交流事項</w:t>
      </w:r>
    </w:p>
    <w:p w14:paraId="1F341A83" w14:textId="77777777" w:rsidR="00AA2F72" w:rsidRDefault="00D848FA" w:rsidP="00AA2F72">
      <w:pPr>
        <w:pStyle w:val="a4"/>
        <w:numPr>
          <w:ilvl w:val="0"/>
          <w:numId w:val="13"/>
        </w:numPr>
        <w:spacing w:line="276" w:lineRule="auto"/>
        <w:ind w:left="709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經費編列</w:t>
      </w:r>
    </w:p>
    <w:p w14:paraId="65CEDA72" w14:textId="77777777" w:rsidR="003F6BB2" w:rsidRDefault="003F6BB2" w:rsidP="003F6BB2">
      <w:pPr>
        <w:pStyle w:val="a4"/>
        <w:spacing w:line="276" w:lineRule="auto"/>
        <w:ind w:left="709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758"/>
        <w:gridCol w:w="2747"/>
        <w:gridCol w:w="2796"/>
      </w:tblGrid>
      <w:tr w:rsidR="003F6BB2" w14:paraId="3B882E55" w14:textId="77777777" w:rsidTr="003F6BB2">
        <w:tc>
          <w:tcPr>
            <w:tcW w:w="3003" w:type="dxa"/>
          </w:tcPr>
          <w:p w14:paraId="37D4D65D" w14:textId="2026949C" w:rsidR="003F6BB2" w:rsidRPr="002A730B" w:rsidRDefault="003F6BB2" w:rsidP="00B03AD9">
            <w:pPr>
              <w:pStyle w:val="a4"/>
              <w:spacing w:line="276" w:lineRule="auto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經費項目</w:t>
            </w:r>
          </w:p>
        </w:tc>
        <w:tc>
          <w:tcPr>
            <w:tcW w:w="3003" w:type="dxa"/>
          </w:tcPr>
          <w:p w14:paraId="7B307EEE" w14:textId="6B33857F" w:rsidR="003F6BB2" w:rsidRPr="002A730B" w:rsidRDefault="003F6BB2" w:rsidP="00B03AD9">
            <w:pPr>
              <w:pStyle w:val="a4"/>
              <w:spacing w:line="276" w:lineRule="auto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金額</w:t>
            </w:r>
          </w:p>
        </w:tc>
        <w:tc>
          <w:tcPr>
            <w:tcW w:w="3004" w:type="dxa"/>
          </w:tcPr>
          <w:p w14:paraId="0E8265CD" w14:textId="7D3C7C0C" w:rsidR="003F6BB2" w:rsidRPr="002A730B" w:rsidRDefault="003F6BB2" w:rsidP="00B03AD9">
            <w:pPr>
              <w:pStyle w:val="a4"/>
              <w:spacing w:line="276" w:lineRule="auto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備註</w:t>
            </w:r>
          </w:p>
        </w:tc>
      </w:tr>
      <w:tr w:rsidR="003F6BB2" w14:paraId="5FBFC390" w14:textId="77777777" w:rsidTr="003F6BB2">
        <w:tc>
          <w:tcPr>
            <w:tcW w:w="3003" w:type="dxa"/>
          </w:tcPr>
          <w:p w14:paraId="726649F1" w14:textId="1611342D" w:rsidR="003F6BB2" w:rsidRPr="002A730B" w:rsidRDefault="00B15980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機票費</w:t>
            </w:r>
            <w:r w:rsidR="0078767C">
              <w:rPr>
                <w:rFonts w:ascii="標楷體" w:eastAsia="標楷體" w:hAnsi="標楷體" w:hint="eastAsia"/>
                <w:lang w:eastAsia="zh-TW"/>
              </w:rPr>
              <w:t>(出訪)</w:t>
            </w:r>
          </w:p>
        </w:tc>
        <w:tc>
          <w:tcPr>
            <w:tcW w:w="3003" w:type="dxa"/>
          </w:tcPr>
          <w:p w14:paraId="592FA54D" w14:textId="77777777" w:rsidR="003F6BB2" w:rsidRPr="002A730B" w:rsidRDefault="003F6BB2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004" w:type="dxa"/>
          </w:tcPr>
          <w:p w14:paraId="040C71FF" w14:textId="77777777" w:rsidR="003F6BB2" w:rsidRDefault="00DE5751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XX元*X人</w:t>
            </w:r>
          </w:p>
          <w:p w14:paraId="73341646" w14:textId="77777777" w:rsidR="007E20F0" w:rsidRDefault="007E20F0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7E20F0">
              <w:rPr>
                <w:rFonts w:ascii="標楷體" w:eastAsia="標楷體" w:hAnsi="標楷體" w:hint="eastAsia"/>
                <w:lang w:eastAsia="zh-TW"/>
              </w:rPr>
              <w:t>亞洲團上</w:t>
            </w:r>
            <w:r>
              <w:rPr>
                <w:rFonts w:ascii="標楷體" w:eastAsia="標楷體" w:hAnsi="標楷體" w:hint="eastAsia"/>
                <w:lang w:eastAsia="zh-TW"/>
              </w:rPr>
              <w:t>限</w:t>
            </w:r>
            <w:r w:rsidRPr="007E20F0">
              <w:rPr>
                <w:rFonts w:ascii="標楷體" w:eastAsia="標楷體" w:hAnsi="標楷體" w:hint="eastAsia"/>
                <w:lang w:eastAsia="zh-TW"/>
              </w:rPr>
              <w:t>20,000元</w:t>
            </w:r>
          </w:p>
          <w:p w14:paraId="13E55377" w14:textId="0CD56120" w:rsidR="007E20F0" w:rsidRPr="002A730B" w:rsidRDefault="007E20F0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  <w:r w:rsidRPr="007E20F0">
              <w:rPr>
                <w:rFonts w:ascii="標楷體" w:eastAsia="標楷體" w:hAnsi="標楷體" w:hint="eastAsia"/>
                <w:lang w:eastAsia="zh-TW"/>
              </w:rPr>
              <w:t>歐美團</w:t>
            </w:r>
            <w:r>
              <w:rPr>
                <w:rFonts w:ascii="標楷體" w:eastAsia="標楷體" w:hAnsi="標楷體" w:hint="eastAsia"/>
                <w:lang w:eastAsia="zh-TW"/>
              </w:rPr>
              <w:t>上限</w:t>
            </w:r>
            <w:r w:rsidRPr="007E20F0">
              <w:rPr>
                <w:rFonts w:ascii="標楷體" w:eastAsia="標楷體" w:hAnsi="標楷體" w:hint="eastAsia"/>
                <w:lang w:eastAsia="zh-TW"/>
              </w:rPr>
              <w:t>50,000元</w:t>
            </w:r>
          </w:p>
        </w:tc>
      </w:tr>
      <w:tr w:rsidR="0078767C" w14:paraId="4369C418" w14:textId="77777777" w:rsidTr="003F6BB2">
        <w:tc>
          <w:tcPr>
            <w:tcW w:w="3003" w:type="dxa"/>
          </w:tcPr>
          <w:p w14:paraId="37BD4814" w14:textId="7A1A66BC" w:rsidR="0078767C" w:rsidRPr="002A730B" w:rsidRDefault="0078767C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機票費(來訪)</w:t>
            </w:r>
          </w:p>
        </w:tc>
        <w:tc>
          <w:tcPr>
            <w:tcW w:w="3003" w:type="dxa"/>
          </w:tcPr>
          <w:p w14:paraId="7382F0B1" w14:textId="77777777" w:rsidR="0078767C" w:rsidRPr="002A730B" w:rsidRDefault="0078767C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004" w:type="dxa"/>
          </w:tcPr>
          <w:p w14:paraId="313CE118" w14:textId="77777777" w:rsidR="0078767C" w:rsidRDefault="0078767C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XX元*X人</w:t>
            </w:r>
          </w:p>
          <w:p w14:paraId="0158B6CF" w14:textId="063374A8" w:rsidR="0079262C" w:rsidRPr="002A730B" w:rsidRDefault="0079262C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限補助經濟艙機票</w:t>
            </w:r>
          </w:p>
        </w:tc>
      </w:tr>
      <w:tr w:rsidR="003F6BB2" w14:paraId="11238541" w14:textId="77777777" w:rsidTr="003F6BB2">
        <w:tc>
          <w:tcPr>
            <w:tcW w:w="3003" w:type="dxa"/>
          </w:tcPr>
          <w:p w14:paraId="5ABE4227" w14:textId="55750708" w:rsidR="003F6BB2" w:rsidRPr="002A730B" w:rsidRDefault="00B15980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生活日支費</w:t>
            </w:r>
            <w:r w:rsidR="00386472">
              <w:rPr>
                <w:rFonts w:ascii="標楷體" w:eastAsia="標楷體" w:hAnsi="標楷體" w:hint="eastAsia"/>
                <w:lang w:eastAsia="zh-TW"/>
              </w:rPr>
              <w:t>(出訪)</w:t>
            </w:r>
          </w:p>
        </w:tc>
        <w:tc>
          <w:tcPr>
            <w:tcW w:w="3003" w:type="dxa"/>
          </w:tcPr>
          <w:p w14:paraId="4FFCC003" w14:textId="77777777" w:rsidR="003F6BB2" w:rsidRPr="002A730B" w:rsidRDefault="003F6BB2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004" w:type="dxa"/>
          </w:tcPr>
          <w:p w14:paraId="2E5F17DF" w14:textId="5907099D" w:rsidR="0079262C" w:rsidRPr="002A730B" w:rsidRDefault="008D4567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XX元*X日*X人</w:t>
            </w:r>
          </w:p>
        </w:tc>
      </w:tr>
      <w:tr w:rsidR="0078767C" w14:paraId="0C42368A" w14:textId="77777777" w:rsidTr="003F6BB2">
        <w:tc>
          <w:tcPr>
            <w:tcW w:w="3003" w:type="dxa"/>
          </w:tcPr>
          <w:p w14:paraId="4807AAB7" w14:textId="3DF9F32F" w:rsidR="0078767C" w:rsidRPr="002A730B" w:rsidRDefault="0079262C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來台生活費</w:t>
            </w:r>
            <w:r>
              <w:rPr>
                <w:rFonts w:ascii="標楷體" w:eastAsia="標楷體" w:hAnsi="標楷體" w:hint="eastAsia"/>
                <w:lang w:eastAsia="zh-TW"/>
              </w:rPr>
              <w:t>(來訪)</w:t>
            </w:r>
          </w:p>
        </w:tc>
        <w:tc>
          <w:tcPr>
            <w:tcW w:w="3003" w:type="dxa"/>
          </w:tcPr>
          <w:p w14:paraId="692D0612" w14:textId="77777777" w:rsidR="0078767C" w:rsidRPr="002A730B" w:rsidRDefault="0078767C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004" w:type="dxa"/>
          </w:tcPr>
          <w:p w14:paraId="7F4EC756" w14:textId="34A2C087" w:rsidR="0078767C" w:rsidRPr="002A730B" w:rsidRDefault="00700096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XX元*X日*X人</w:t>
            </w:r>
          </w:p>
        </w:tc>
      </w:tr>
      <w:tr w:rsidR="003F6BB2" w14:paraId="1AEFDDAF" w14:textId="77777777" w:rsidTr="003F6BB2">
        <w:tc>
          <w:tcPr>
            <w:tcW w:w="3003" w:type="dxa"/>
          </w:tcPr>
          <w:p w14:paraId="1ABBCDC8" w14:textId="6BAA49BA" w:rsidR="003F6BB2" w:rsidRPr="002A730B" w:rsidRDefault="00B15980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  <w:r w:rsidRPr="002A730B">
              <w:rPr>
                <w:rFonts w:ascii="標楷體" w:eastAsia="標楷體" w:hAnsi="標楷體" w:hint="eastAsia"/>
                <w:lang w:eastAsia="zh-TW"/>
              </w:rPr>
              <w:t>禮品費</w:t>
            </w:r>
          </w:p>
        </w:tc>
        <w:tc>
          <w:tcPr>
            <w:tcW w:w="3003" w:type="dxa"/>
          </w:tcPr>
          <w:p w14:paraId="31D229DB" w14:textId="77777777" w:rsidR="003F6BB2" w:rsidRPr="002A730B" w:rsidRDefault="003F6BB2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004" w:type="dxa"/>
          </w:tcPr>
          <w:p w14:paraId="669C72E0" w14:textId="77777777" w:rsidR="003F6BB2" w:rsidRPr="002A730B" w:rsidRDefault="003F6BB2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F917A8" w14:paraId="2B1B706B" w14:textId="77777777" w:rsidTr="003F6BB2">
        <w:tc>
          <w:tcPr>
            <w:tcW w:w="3003" w:type="dxa"/>
          </w:tcPr>
          <w:p w14:paraId="75549C64" w14:textId="592AA2F2" w:rsidR="00F917A8" w:rsidRPr="002A730B" w:rsidRDefault="00F917A8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總計</w:t>
            </w:r>
          </w:p>
        </w:tc>
        <w:tc>
          <w:tcPr>
            <w:tcW w:w="3003" w:type="dxa"/>
          </w:tcPr>
          <w:p w14:paraId="4A009E6A" w14:textId="77777777" w:rsidR="00F917A8" w:rsidRPr="002A730B" w:rsidRDefault="00F917A8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004" w:type="dxa"/>
          </w:tcPr>
          <w:p w14:paraId="14CA2C8A" w14:textId="77777777" w:rsidR="00F917A8" w:rsidRPr="002A730B" w:rsidRDefault="00F917A8" w:rsidP="003F6BB2">
            <w:pPr>
              <w:pStyle w:val="a4"/>
              <w:spacing w:line="276" w:lineRule="auto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596D25D5" w14:textId="77777777" w:rsidR="003F6BB2" w:rsidRDefault="003F6BB2" w:rsidP="003F6BB2">
      <w:pPr>
        <w:pStyle w:val="a4"/>
        <w:spacing w:line="276" w:lineRule="auto"/>
        <w:ind w:left="709"/>
        <w:rPr>
          <w:rFonts w:ascii="標楷體" w:eastAsia="標楷體" w:hAnsi="標楷體"/>
          <w:sz w:val="28"/>
          <w:szCs w:val="28"/>
          <w:lang w:eastAsia="zh-TW"/>
        </w:rPr>
      </w:pPr>
    </w:p>
    <w:p w14:paraId="2CC89881" w14:textId="7FC465F8" w:rsidR="00D848FA" w:rsidRPr="00AA2F72" w:rsidRDefault="00AA2F72" w:rsidP="00AA2F72">
      <w:pPr>
        <w:pStyle w:val="a4"/>
        <w:numPr>
          <w:ilvl w:val="0"/>
          <w:numId w:val="13"/>
        </w:numPr>
        <w:spacing w:line="276" w:lineRule="auto"/>
        <w:ind w:left="709"/>
        <w:rPr>
          <w:rFonts w:ascii="標楷體" w:eastAsia="標楷體" w:hAnsi="標楷體"/>
          <w:sz w:val="28"/>
          <w:szCs w:val="28"/>
          <w:lang w:eastAsia="zh-TW"/>
        </w:rPr>
      </w:pPr>
      <w:r w:rsidRPr="00AA2F72">
        <w:rPr>
          <w:rFonts w:ascii="標楷體" w:eastAsia="標楷體" w:hAnsi="標楷體" w:hint="eastAsia"/>
          <w:sz w:val="28"/>
          <w:szCs w:val="28"/>
          <w:lang w:eastAsia="zh-TW"/>
        </w:rPr>
        <w:t>預期效益</w:t>
      </w:r>
      <w:r w:rsidRPr="00AA2F72">
        <w:rPr>
          <w:rFonts w:ascii="標楷體" w:eastAsia="標楷體" w:hAnsi="標楷體" w:hint="eastAsia"/>
          <w:sz w:val="20"/>
          <w:szCs w:val="20"/>
          <w:lang w:eastAsia="zh-TW"/>
        </w:rPr>
        <w:t>（請依據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本計畫之性質與內容</w:t>
      </w:r>
      <w:r w:rsidRPr="00945055">
        <w:rPr>
          <w:rFonts w:ascii="標楷體" w:eastAsia="標楷體" w:hAnsi="標楷體" w:hint="eastAsia"/>
          <w:sz w:val="20"/>
          <w:szCs w:val="20"/>
          <w:highlight w:val="yellow"/>
          <w:lang w:eastAsia="zh-TW"/>
        </w:rPr>
        <w:t>撰寫質量化預期成效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，</w:t>
      </w:r>
      <w:r w:rsidR="00945055" w:rsidRPr="00945055">
        <w:rPr>
          <w:rFonts w:ascii="標楷體" w:eastAsia="標楷體" w:hAnsi="標楷體" w:hint="eastAsia"/>
          <w:sz w:val="20"/>
          <w:szCs w:val="20"/>
          <w:highlight w:val="yellow"/>
          <w:lang w:eastAsia="zh-TW"/>
        </w:rPr>
        <w:t>並具體列出未來追蹤目標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以下列舉僅為參考指標）</w:t>
      </w:r>
    </w:p>
    <w:p w14:paraId="5DD3C6F4" w14:textId="5FA5EBB3" w:rsidR="00B2556B" w:rsidRPr="004E579B" w:rsidRDefault="00B71B77" w:rsidP="00AA2F72">
      <w:pPr>
        <w:pStyle w:val="a4"/>
        <w:numPr>
          <w:ilvl w:val="0"/>
          <w:numId w:val="31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師</w:t>
      </w:r>
      <w:r w:rsidR="00B2556B" w:rsidRPr="004E579B">
        <w:rPr>
          <w:rFonts w:ascii="標楷體" w:eastAsia="標楷體" w:hAnsi="標楷體" w:hint="eastAsia"/>
          <w:sz w:val="28"/>
          <w:szCs w:val="28"/>
          <w:lang w:eastAsia="zh-TW"/>
        </w:rPr>
        <w:t>生獲益</w:t>
      </w:r>
    </w:p>
    <w:p w14:paraId="31C19446" w14:textId="35386CE1" w:rsidR="00B2556B" w:rsidRPr="004E579B" w:rsidRDefault="00B71B77" w:rsidP="008E77E6">
      <w:pPr>
        <w:pStyle w:val="a4"/>
        <w:numPr>
          <w:ilvl w:val="0"/>
          <w:numId w:val="20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研究計畫合作</w:t>
      </w:r>
    </w:p>
    <w:p w14:paraId="4D8CFFA6" w14:textId="0DAD95DC" w:rsidR="00B71B77" w:rsidRPr="004E579B" w:rsidRDefault="000A5383" w:rsidP="008E77E6">
      <w:pPr>
        <w:pStyle w:val="a4"/>
        <w:numPr>
          <w:ilvl w:val="0"/>
          <w:numId w:val="20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學生交流學習活動</w:t>
      </w:r>
    </w:p>
    <w:p w14:paraId="282EBF76" w14:textId="575ADF94" w:rsidR="000A5383" w:rsidRPr="004E579B" w:rsidRDefault="000A5383" w:rsidP="008E77E6">
      <w:pPr>
        <w:pStyle w:val="a4"/>
        <w:numPr>
          <w:ilvl w:val="0"/>
          <w:numId w:val="20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交換學生/雙聯學位</w:t>
      </w:r>
    </w:p>
    <w:p w14:paraId="268F5A44" w14:textId="4174BAE1" w:rsidR="00D848FA" w:rsidRPr="004E579B" w:rsidRDefault="00D848FA" w:rsidP="00AA2F72">
      <w:pPr>
        <w:pStyle w:val="a4"/>
        <w:numPr>
          <w:ilvl w:val="0"/>
          <w:numId w:val="31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姊妹校深化</w:t>
      </w:r>
    </w:p>
    <w:p w14:paraId="6486AE87" w14:textId="77777777" w:rsidR="00D848FA" w:rsidRPr="004E579B" w:rsidRDefault="00D848FA" w:rsidP="008E77E6">
      <w:pPr>
        <w:pStyle w:val="a4"/>
        <w:numPr>
          <w:ilvl w:val="0"/>
          <w:numId w:val="18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以姊妹校為合作對象</w:t>
      </w:r>
    </w:p>
    <w:p w14:paraId="5C4FEB4C" w14:textId="54744AB5" w:rsidR="00B2556B" w:rsidRPr="004E579B" w:rsidRDefault="00D848FA" w:rsidP="008E77E6">
      <w:pPr>
        <w:pStyle w:val="a4"/>
        <w:numPr>
          <w:ilvl w:val="0"/>
          <w:numId w:val="18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與姊妹校相關系所</w:t>
      </w:r>
      <w:r w:rsidR="00D97567">
        <w:rPr>
          <w:rFonts w:ascii="標楷體" w:eastAsia="標楷體" w:hAnsi="標楷體" w:hint="eastAsia"/>
          <w:sz w:val="28"/>
          <w:szCs w:val="28"/>
          <w:lang w:eastAsia="zh-TW"/>
        </w:rPr>
        <w:t>連</w:t>
      </w: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結</w:t>
      </w:r>
    </w:p>
    <w:p w14:paraId="663E852D" w14:textId="6D08EE23" w:rsidR="00D848FA" w:rsidRPr="004E579B" w:rsidRDefault="00B2556B" w:rsidP="00AA2F72">
      <w:pPr>
        <w:pStyle w:val="a4"/>
        <w:numPr>
          <w:ilvl w:val="0"/>
          <w:numId w:val="31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國際交流成效</w:t>
      </w:r>
    </w:p>
    <w:p w14:paraId="0AA49BAB" w14:textId="74FD2301" w:rsidR="00B2556B" w:rsidRPr="004E579B" w:rsidRDefault="00B2556B" w:rsidP="008E77E6">
      <w:pPr>
        <w:pStyle w:val="a4"/>
        <w:numPr>
          <w:ilvl w:val="0"/>
          <w:numId w:val="17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參與規模</w:t>
      </w:r>
    </w:p>
    <w:p w14:paraId="65151615" w14:textId="507CE150" w:rsidR="00B2556B" w:rsidRPr="004E579B" w:rsidRDefault="0048241C" w:rsidP="008E77E6">
      <w:pPr>
        <w:pStyle w:val="a4"/>
        <w:numPr>
          <w:ilvl w:val="0"/>
          <w:numId w:val="17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合作</w:t>
      </w:r>
      <w:r w:rsidR="00B2556B" w:rsidRPr="004E579B">
        <w:rPr>
          <w:rFonts w:ascii="標楷體" w:eastAsia="標楷體" w:hAnsi="標楷體" w:hint="eastAsia"/>
          <w:sz w:val="28"/>
          <w:szCs w:val="28"/>
          <w:lang w:eastAsia="zh-TW"/>
        </w:rPr>
        <w:t>學校</w:t>
      </w: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B2556B" w:rsidRPr="004E579B">
        <w:rPr>
          <w:rFonts w:ascii="標楷體" w:eastAsia="標楷體" w:hAnsi="標楷體" w:hint="eastAsia"/>
          <w:sz w:val="28"/>
          <w:szCs w:val="28"/>
          <w:lang w:eastAsia="zh-TW"/>
        </w:rPr>
        <w:t>等級</w:t>
      </w:r>
    </w:p>
    <w:p w14:paraId="6DD2D084" w14:textId="4B9656BB" w:rsidR="00B2556B" w:rsidRPr="004E579B" w:rsidRDefault="00B2556B" w:rsidP="008E77E6">
      <w:pPr>
        <w:pStyle w:val="a4"/>
        <w:numPr>
          <w:ilvl w:val="0"/>
          <w:numId w:val="17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未來三年之交流計畫</w:t>
      </w:r>
    </w:p>
    <w:p w14:paraId="618A2AA9" w14:textId="0C93705C" w:rsidR="00B2556B" w:rsidRPr="004E579B" w:rsidRDefault="00B2556B" w:rsidP="008E77E6">
      <w:pPr>
        <w:pStyle w:val="a4"/>
        <w:numPr>
          <w:ilvl w:val="0"/>
          <w:numId w:val="17"/>
        </w:numPr>
        <w:spacing w:line="276" w:lineRule="auto"/>
        <w:ind w:left="2127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是否簽訂該活動之合作協議</w:t>
      </w:r>
    </w:p>
    <w:p w14:paraId="078205C0" w14:textId="2A4C7EFC" w:rsidR="0048241C" w:rsidRPr="004E579B" w:rsidRDefault="0048241C" w:rsidP="00AA2F72">
      <w:pPr>
        <w:pStyle w:val="a4"/>
        <w:numPr>
          <w:ilvl w:val="0"/>
          <w:numId w:val="31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4E579B">
        <w:rPr>
          <w:rFonts w:ascii="標楷體" w:eastAsia="標楷體" w:hAnsi="標楷體" w:hint="eastAsia"/>
          <w:sz w:val="28"/>
          <w:szCs w:val="28"/>
          <w:lang w:eastAsia="zh-TW"/>
        </w:rPr>
        <w:t>招生成效</w:t>
      </w:r>
      <w:r w:rsidR="00945055" w:rsidRPr="00945055">
        <w:rPr>
          <w:rFonts w:ascii="標楷體" w:eastAsia="標楷體" w:hAnsi="標楷體" w:hint="eastAsia"/>
          <w:sz w:val="20"/>
          <w:szCs w:val="20"/>
          <w:lang w:eastAsia="zh-TW"/>
        </w:rPr>
        <w:t>(預期如何轉化成招生亮點)</w:t>
      </w:r>
    </w:p>
    <w:p w14:paraId="60590855" w14:textId="2326C794" w:rsidR="009C5000" w:rsidRPr="00945055" w:rsidRDefault="000A5383" w:rsidP="00F7113A">
      <w:pPr>
        <w:pStyle w:val="a4"/>
        <w:numPr>
          <w:ilvl w:val="0"/>
          <w:numId w:val="13"/>
        </w:numPr>
        <w:spacing w:line="0" w:lineRule="atLeast"/>
        <w:ind w:left="709"/>
        <w:rPr>
          <w:rFonts w:ascii="標楷體" w:eastAsia="標楷體" w:hAnsi="標楷體"/>
          <w:sz w:val="20"/>
          <w:szCs w:val="20"/>
          <w:lang w:eastAsia="zh-TW"/>
        </w:rPr>
      </w:pPr>
      <w:r w:rsidRPr="001D3813">
        <w:rPr>
          <w:rFonts w:ascii="標楷體" w:eastAsia="標楷體" w:hAnsi="標楷體" w:hint="eastAsia"/>
          <w:sz w:val="28"/>
          <w:szCs w:val="28"/>
          <w:lang w:eastAsia="zh-TW"/>
        </w:rPr>
        <w:t>未來交流活動規劃</w:t>
      </w:r>
      <w:r w:rsidR="00945055" w:rsidRPr="00945055">
        <w:rPr>
          <w:rFonts w:ascii="標楷體" w:eastAsia="標楷體" w:hAnsi="標楷體" w:hint="eastAsia"/>
          <w:sz w:val="20"/>
          <w:szCs w:val="20"/>
          <w:lang w:eastAsia="zh-TW"/>
        </w:rPr>
        <w:t>(具體列出與本次交流之學校未來交流規劃)</w:t>
      </w:r>
    </w:p>
    <w:sectPr w:rsidR="009C5000" w:rsidRPr="00945055" w:rsidSect="00552A80">
      <w:footerReference w:type="default" r:id="rId10"/>
      <w:pgSz w:w="11900" w:h="16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F205" w14:textId="77777777" w:rsidR="00DF29D9" w:rsidRDefault="00DF29D9" w:rsidP="00FC7D25">
      <w:r>
        <w:separator/>
      </w:r>
    </w:p>
  </w:endnote>
  <w:endnote w:type="continuationSeparator" w:id="0">
    <w:p w14:paraId="3A76C76C" w14:textId="77777777" w:rsidR="00DF29D9" w:rsidRDefault="00DF29D9" w:rsidP="00FC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54FB" w14:textId="77777777" w:rsidR="00FC7D25" w:rsidRDefault="00FC7D25" w:rsidP="00360698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2D618E" w14:textId="77777777" w:rsidR="00FC7D25" w:rsidRDefault="00FC7D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8280282"/>
      <w:docPartObj>
        <w:docPartGallery w:val="Page Numbers (Bottom of Page)"/>
        <w:docPartUnique/>
      </w:docPartObj>
    </w:sdtPr>
    <w:sdtContent>
      <w:p w14:paraId="5A985F5B" w14:textId="71E101E8" w:rsidR="00552A80" w:rsidRDefault="00000000">
        <w:pPr>
          <w:pStyle w:val="a5"/>
          <w:jc w:val="center"/>
        </w:pPr>
      </w:p>
    </w:sdtContent>
  </w:sdt>
  <w:p w14:paraId="49286175" w14:textId="77777777" w:rsidR="00552A80" w:rsidRDefault="00552A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42165"/>
      <w:docPartObj>
        <w:docPartGallery w:val="Page Numbers (Bottom of Page)"/>
        <w:docPartUnique/>
      </w:docPartObj>
    </w:sdtPr>
    <w:sdtContent>
      <w:p w14:paraId="2D5E35C4" w14:textId="7E09BFEC" w:rsidR="00AA0816" w:rsidRDefault="00AA08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55" w:rsidRPr="0094505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2417BC5" w14:textId="77777777" w:rsidR="00AA0816" w:rsidRDefault="00AA08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2844F" w14:textId="77777777" w:rsidR="00DF29D9" w:rsidRDefault="00DF29D9" w:rsidP="00FC7D25">
      <w:r>
        <w:separator/>
      </w:r>
    </w:p>
  </w:footnote>
  <w:footnote w:type="continuationSeparator" w:id="0">
    <w:p w14:paraId="7507DCCC" w14:textId="77777777" w:rsidR="00DF29D9" w:rsidRDefault="00DF29D9" w:rsidP="00FC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27A"/>
    <w:multiLevelType w:val="hybridMultilevel"/>
    <w:tmpl w:val="671E6D0C"/>
    <w:lvl w:ilvl="0" w:tplc="0FEA0648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EB484F"/>
    <w:multiLevelType w:val="hybridMultilevel"/>
    <w:tmpl w:val="ACA6D87E"/>
    <w:lvl w:ilvl="0" w:tplc="1F4267CE">
      <w:start w:val="1"/>
      <w:numFmt w:val="japaneseCounting"/>
      <w:lvlText w:val="%1、"/>
      <w:lvlJc w:val="left"/>
      <w:pPr>
        <w:ind w:left="180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751C5"/>
    <w:multiLevelType w:val="hybridMultilevel"/>
    <w:tmpl w:val="BC3C0116"/>
    <w:lvl w:ilvl="0" w:tplc="1F4267CE">
      <w:start w:val="1"/>
      <w:numFmt w:val="japaneseCounting"/>
      <w:lvlText w:val="%1、"/>
      <w:lvlJc w:val="left"/>
      <w:pPr>
        <w:ind w:left="1429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380A88"/>
    <w:multiLevelType w:val="hybridMultilevel"/>
    <w:tmpl w:val="3DF40280"/>
    <w:lvl w:ilvl="0" w:tplc="5058A816">
      <w:start w:val="1"/>
      <w:numFmt w:val="japaneseCounting"/>
      <w:lvlText w:val="（%1）"/>
      <w:lvlJc w:val="left"/>
      <w:pPr>
        <w:ind w:left="2127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92512D3"/>
    <w:multiLevelType w:val="hybridMultilevel"/>
    <w:tmpl w:val="BC3C0116"/>
    <w:lvl w:ilvl="0" w:tplc="1F4267CE">
      <w:start w:val="1"/>
      <w:numFmt w:val="japaneseCounting"/>
      <w:lvlText w:val="%1、"/>
      <w:lvlJc w:val="left"/>
      <w:pPr>
        <w:ind w:left="1429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7E6769"/>
    <w:multiLevelType w:val="hybridMultilevel"/>
    <w:tmpl w:val="6CF8CDFA"/>
    <w:lvl w:ilvl="0" w:tplc="1B7235EE">
      <w:start w:val="1"/>
      <w:numFmt w:val="japaneseCounting"/>
      <w:lvlText w:val="%1、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4A2E9A"/>
    <w:multiLevelType w:val="hybridMultilevel"/>
    <w:tmpl w:val="1696FC9E"/>
    <w:lvl w:ilvl="0" w:tplc="705CDF5A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7F13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67C3779"/>
    <w:multiLevelType w:val="hybridMultilevel"/>
    <w:tmpl w:val="CD826F50"/>
    <w:lvl w:ilvl="0" w:tplc="5058A816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F83DCA"/>
    <w:multiLevelType w:val="hybridMultilevel"/>
    <w:tmpl w:val="2954DF78"/>
    <w:lvl w:ilvl="0" w:tplc="08FE33DE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07DC7"/>
    <w:multiLevelType w:val="hybridMultilevel"/>
    <w:tmpl w:val="CECAA70C"/>
    <w:lvl w:ilvl="0" w:tplc="20F60074">
      <w:start w:val="1"/>
      <w:numFmt w:val="ideographLegalTraditional"/>
      <w:lvlText w:val="%1、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7270E"/>
    <w:multiLevelType w:val="multilevel"/>
    <w:tmpl w:val="CECAA70C"/>
    <w:numStyleLink w:val="1"/>
  </w:abstractNum>
  <w:abstractNum w:abstractNumId="12" w15:restartNumberingAfterBreak="0">
    <w:nsid w:val="2E343BED"/>
    <w:multiLevelType w:val="hybridMultilevel"/>
    <w:tmpl w:val="4DF88D3A"/>
    <w:lvl w:ilvl="0" w:tplc="D166B81A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3C0F44"/>
    <w:multiLevelType w:val="hybridMultilevel"/>
    <w:tmpl w:val="6CF8CDFA"/>
    <w:lvl w:ilvl="0" w:tplc="1B7235EE">
      <w:start w:val="1"/>
      <w:numFmt w:val="japaneseCounting"/>
      <w:lvlText w:val="%1、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B366E5"/>
    <w:multiLevelType w:val="hybridMultilevel"/>
    <w:tmpl w:val="46B87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C49C1"/>
    <w:multiLevelType w:val="hybridMultilevel"/>
    <w:tmpl w:val="F4F4FE44"/>
    <w:lvl w:ilvl="0" w:tplc="75129BE4">
      <w:start w:val="1"/>
      <w:numFmt w:val="japaneseCounting"/>
      <w:lvlText w:val="（%1）"/>
      <w:lvlJc w:val="left"/>
      <w:pPr>
        <w:ind w:left="2684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FDA44E6"/>
    <w:multiLevelType w:val="hybridMultilevel"/>
    <w:tmpl w:val="21E2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E777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3944928"/>
    <w:multiLevelType w:val="hybridMultilevel"/>
    <w:tmpl w:val="2D78AED6"/>
    <w:lvl w:ilvl="0" w:tplc="092AFA48">
      <w:start w:val="1"/>
      <w:numFmt w:val="japaneseCounting"/>
      <w:lvlText w:val="%1、"/>
      <w:lvlJc w:val="left"/>
      <w:pPr>
        <w:ind w:left="180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A000D3"/>
    <w:multiLevelType w:val="hybridMultilevel"/>
    <w:tmpl w:val="1696FC9E"/>
    <w:lvl w:ilvl="0" w:tplc="705CDF5A">
      <w:start w:val="1"/>
      <w:numFmt w:val="japaneseCounting"/>
      <w:lvlText w:val="（%1）"/>
      <w:lvlJc w:val="left"/>
      <w:pPr>
        <w:ind w:left="2127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44E019F0"/>
    <w:multiLevelType w:val="hybridMultilevel"/>
    <w:tmpl w:val="ACA6D87E"/>
    <w:lvl w:ilvl="0" w:tplc="1F4267CE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502459"/>
    <w:multiLevelType w:val="hybridMultilevel"/>
    <w:tmpl w:val="1696FC9E"/>
    <w:lvl w:ilvl="0" w:tplc="705CDF5A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E6A1101"/>
    <w:multiLevelType w:val="hybridMultilevel"/>
    <w:tmpl w:val="1A54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8275F8">
      <w:start w:val="1"/>
      <w:numFmt w:val="taiwaneseCountingThousand"/>
      <w:lvlText w:val="%2、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56937"/>
    <w:multiLevelType w:val="hybridMultilevel"/>
    <w:tmpl w:val="3DF40280"/>
    <w:lvl w:ilvl="0" w:tplc="5058A816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E520F7"/>
    <w:multiLevelType w:val="hybridMultilevel"/>
    <w:tmpl w:val="4DF88D3A"/>
    <w:lvl w:ilvl="0" w:tplc="D166B81A">
      <w:start w:val="1"/>
      <w:numFmt w:val="japaneseCounting"/>
      <w:lvlText w:val="（%1）"/>
      <w:lvlJc w:val="left"/>
      <w:pPr>
        <w:ind w:left="2127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5B964752"/>
    <w:multiLevelType w:val="multilevel"/>
    <w:tmpl w:val="37704926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DB07237"/>
    <w:multiLevelType w:val="hybridMultilevel"/>
    <w:tmpl w:val="CD826F50"/>
    <w:lvl w:ilvl="0" w:tplc="5058A816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1E9742C"/>
    <w:multiLevelType w:val="multilevel"/>
    <w:tmpl w:val="CECAA70C"/>
    <w:styleLink w:val="1"/>
    <w:lvl w:ilvl="0">
      <w:start w:val="1"/>
      <w:numFmt w:val="ideographLegalTraditional"/>
      <w:lvlText w:val="%1、"/>
      <w:lvlJc w:val="left"/>
      <w:pPr>
        <w:ind w:left="108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72DC1"/>
    <w:multiLevelType w:val="hybridMultilevel"/>
    <w:tmpl w:val="2D78AED6"/>
    <w:lvl w:ilvl="0" w:tplc="092AFA48">
      <w:start w:val="1"/>
      <w:numFmt w:val="japaneseCounting"/>
      <w:lvlText w:val="%1、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5D5C5C"/>
    <w:multiLevelType w:val="hybridMultilevel"/>
    <w:tmpl w:val="C9B4BD90"/>
    <w:lvl w:ilvl="0" w:tplc="1F4267CE">
      <w:start w:val="1"/>
      <w:numFmt w:val="japaneseCounting"/>
      <w:lvlText w:val="%1、"/>
      <w:lvlJc w:val="left"/>
      <w:pPr>
        <w:ind w:left="180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592F08"/>
    <w:multiLevelType w:val="hybridMultilevel"/>
    <w:tmpl w:val="DF60FA44"/>
    <w:lvl w:ilvl="0" w:tplc="4606E056">
      <w:start w:val="1"/>
      <w:numFmt w:val="taiwaneseCountingThousand"/>
      <w:lvlText w:val="（%1）"/>
      <w:lvlJc w:val="left"/>
      <w:pPr>
        <w:ind w:left="198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1" w15:restartNumberingAfterBreak="0">
    <w:nsid w:val="6DBF7BA9"/>
    <w:multiLevelType w:val="hybridMultilevel"/>
    <w:tmpl w:val="671E6D0C"/>
    <w:lvl w:ilvl="0" w:tplc="0FEA0648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F08613C"/>
    <w:multiLevelType w:val="hybridMultilevel"/>
    <w:tmpl w:val="696A79BA"/>
    <w:lvl w:ilvl="0" w:tplc="14822248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952F6"/>
    <w:multiLevelType w:val="hybridMultilevel"/>
    <w:tmpl w:val="D264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D4D26"/>
    <w:multiLevelType w:val="hybridMultilevel"/>
    <w:tmpl w:val="3DF40280"/>
    <w:lvl w:ilvl="0" w:tplc="5058A816">
      <w:start w:val="1"/>
      <w:numFmt w:val="japaneseCounting"/>
      <w:lvlText w:val="（%1）"/>
      <w:lvlJc w:val="left"/>
      <w:pPr>
        <w:ind w:left="2127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3E13F5F"/>
    <w:multiLevelType w:val="hybridMultilevel"/>
    <w:tmpl w:val="CD826F50"/>
    <w:lvl w:ilvl="0" w:tplc="5058A816">
      <w:start w:val="1"/>
      <w:numFmt w:val="japaneseCounting"/>
      <w:lvlText w:val="（%1）"/>
      <w:lvlJc w:val="left"/>
      <w:pPr>
        <w:ind w:left="264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62379F7"/>
    <w:multiLevelType w:val="hybridMultilevel"/>
    <w:tmpl w:val="F530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F780D"/>
    <w:multiLevelType w:val="hybridMultilevel"/>
    <w:tmpl w:val="CECAA70C"/>
    <w:lvl w:ilvl="0" w:tplc="20F60074">
      <w:start w:val="1"/>
      <w:numFmt w:val="ideographLegalTraditional"/>
      <w:lvlText w:val="%1、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C6A36"/>
    <w:multiLevelType w:val="hybridMultilevel"/>
    <w:tmpl w:val="671E6D0C"/>
    <w:lvl w:ilvl="0" w:tplc="0FEA0648">
      <w:start w:val="1"/>
      <w:numFmt w:val="japaneseCounting"/>
      <w:lvlText w:val="（%1）"/>
      <w:lvlJc w:val="left"/>
      <w:pPr>
        <w:ind w:left="1985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788015347">
    <w:abstractNumId w:val="14"/>
  </w:num>
  <w:num w:numId="2" w16cid:durableId="1610118926">
    <w:abstractNumId w:val="22"/>
  </w:num>
  <w:num w:numId="3" w16cid:durableId="270868535">
    <w:abstractNumId w:val="11"/>
  </w:num>
  <w:num w:numId="4" w16cid:durableId="504133375">
    <w:abstractNumId w:val="29"/>
  </w:num>
  <w:num w:numId="5" w16cid:durableId="1515193077">
    <w:abstractNumId w:val="0"/>
  </w:num>
  <w:num w:numId="6" w16cid:durableId="1000697575">
    <w:abstractNumId w:val="15"/>
  </w:num>
  <w:num w:numId="7" w16cid:durableId="1683897481">
    <w:abstractNumId w:val="5"/>
  </w:num>
  <w:num w:numId="8" w16cid:durableId="204756234">
    <w:abstractNumId w:val="28"/>
  </w:num>
  <w:num w:numId="9" w16cid:durableId="513109746">
    <w:abstractNumId w:val="21"/>
  </w:num>
  <w:num w:numId="10" w16cid:durableId="1013923722">
    <w:abstractNumId w:val="26"/>
  </w:num>
  <w:num w:numId="11" w16cid:durableId="748582732">
    <w:abstractNumId w:val="8"/>
  </w:num>
  <w:num w:numId="12" w16cid:durableId="2046711726">
    <w:abstractNumId w:val="31"/>
  </w:num>
  <w:num w:numId="13" w16cid:durableId="961036788">
    <w:abstractNumId w:val="10"/>
  </w:num>
  <w:num w:numId="14" w16cid:durableId="1250499389">
    <w:abstractNumId w:val="1"/>
  </w:num>
  <w:num w:numId="15" w16cid:durableId="2026058688">
    <w:abstractNumId w:val="13"/>
  </w:num>
  <w:num w:numId="16" w16cid:durableId="981541551">
    <w:abstractNumId w:val="18"/>
  </w:num>
  <w:num w:numId="17" w16cid:durableId="791289530">
    <w:abstractNumId w:val="12"/>
  </w:num>
  <w:num w:numId="18" w16cid:durableId="1609776152">
    <w:abstractNumId w:val="6"/>
  </w:num>
  <w:num w:numId="19" w16cid:durableId="1070617037">
    <w:abstractNumId w:val="35"/>
  </w:num>
  <w:num w:numId="20" w16cid:durableId="1372456093">
    <w:abstractNumId w:val="23"/>
  </w:num>
  <w:num w:numId="21" w16cid:durableId="1296058721">
    <w:abstractNumId w:val="16"/>
  </w:num>
  <w:num w:numId="22" w16cid:durableId="2114088817">
    <w:abstractNumId w:val="36"/>
  </w:num>
  <w:num w:numId="23" w16cid:durableId="1094668513">
    <w:abstractNumId w:val="33"/>
  </w:num>
  <w:num w:numId="24" w16cid:durableId="1321033257">
    <w:abstractNumId w:val="9"/>
  </w:num>
  <w:num w:numId="25" w16cid:durableId="737168418">
    <w:abstractNumId w:val="32"/>
  </w:num>
  <w:num w:numId="26" w16cid:durableId="501512554">
    <w:abstractNumId w:val="27"/>
  </w:num>
  <w:num w:numId="27" w16cid:durableId="1151948962">
    <w:abstractNumId w:val="7"/>
  </w:num>
  <w:num w:numId="28" w16cid:durableId="1395661718">
    <w:abstractNumId w:val="17"/>
  </w:num>
  <w:num w:numId="29" w16cid:durableId="560603767">
    <w:abstractNumId w:val="25"/>
  </w:num>
  <w:num w:numId="30" w16cid:durableId="574168751">
    <w:abstractNumId w:val="30"/>
  </w:num>
  <w:num w:numId="31" w16cid:durableId="1423839297">
    <w:abstractNumId w:val="2"/>
  </w:num>
  <w:num w:numId="32" w16cid:durableId="1257982468">
    <w:abstractNumId w:val="37"/>
  </w:num>
  <w:num w:numId="33" w16cid:durableId="46102222">
    <w:abstractNumId w:val="20"/>
  </w:num>
  <w:num w:numId="34" w16cid:durableId="2109693045">
    <w:abstractNumId w:val="38"/>
  </w:num>
  <w:num w:numId="35" w16cid:durableId="1342242986">
    <w:abstractNumId w:val="34"/>
  </w:num>
  <w:num w:numId="36" w16cid:durableId="1776558314">
    <w:abstractNumId w:val="19"/>
  </w:num>
  <w:num w:numId="37" w16cid:durableId="319895427">
    <w:abstractNumId w:val="24"/>
  </w:num>
  <w:num w:numId="38" w16cid:durableId="568425993">
    <w:abstractNumId w:val="4"/>
  </w:num>
  <w:num w:numId="39" w16cid:durableId="1044872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D1"/>
    <w:rsid w:val="00054BFB"/>
    <w:rsid w:val="00094EC4"/>
    <w:rsid w:val="000A0BD1"/>
    <w:rsid w:val="000A5383"/>
    <w:rsid w:val="000C255B"/>
    <w:rsid w:val="000F1146"/>
    <w:rsid w:val="000F73DF"/>
    <w:rsid w:val="001154B7"/>
    <w:rsid w:val="00147530"/>
    <w:rsid w:val="001D3813"/>
    <w:rsid w:val="00251D0C"/>
    <w:rsid w:val="00297D3F"/>
    <w:rsid w:val="002A1E9C"/>
    <w:rsid w:val="002A730B"/>
    <w:rsid w:val="00310C22"/>
    <w:rsid w:val="00377A9E"/>
    <w:rsid w:val="00382826"/>
    <w:rsid w:val="00386472"/>
    <w:rsid w:val="003D2D5A"/>
    <w:rsid w:val="003F6BB2"/>
    <w:rsid w:val="0041533D"/>
    <w:rsid w:val="0041606D"/>
    <w:rsid w:val="00436F1F"/>
    <w:rsid w:val="0048241C"/>
    <w:rsid w:val="00483C40"/>
    <w:rsid w:val="004E4E5A"/>
    <w:rsid w:val="004E579B"/>
    <w:rsid w:val="004F1D62"/>
    <w:rsid w:val="00552A80"/>
    <w:rsid w:val="00573050"/>
    <w:rsid w:val="00576A67"/>
    <w:rsid w:val="00594914"/>
    <w:rsid w:val="005E481B"/>
    <w:rsid w:val="00616AE7"/>
    <w:rsid w:val="006233E5"/>
    <w:rsid w:val="0063127F"/>
    <w:rsid w:val="006A480B"/>
    <w:rsid w:val="006A771C"/>
    <w:rsid w:val="006D2CB7"/>
    <w:rsid w:val="006D55B4"/>
    <w:rsid w:val="006F26CF"/>
    <w:rsid w:val="00700096"/>
    <w:rsid w:val="00703124"/>
    <w:rsid w:val="0078767C"/>
    <w:rsid w:val="0079262C"/>
    <w:rsid w:val="007E20F0"/>
    <w:rsid w:val="00804000"/>
    <w:rsid w:val="008403CB"/>
    <w:rsid w:val="008A58F2"/>
    <w:rsid w:val="008D4567"/>
    <w:rsid w:val="008E77E6"/>
    <w:rsid w:val="008F2DE7"/>
    <w:rsid w:val="00945055"/>
    <w:rsid w:val="009A2087"/>
    <w:rsid w:val="009C5000"/>
    <w:rsid w:val="00A703DF"/>
    <w:rsid w:val="00AA0816"/>
    <w:rsid w:val="00AA2F72"/>
    <w:rsid w:val="00AF7FB4"/>
    <w:rsid w:val="00B03AD9"/>
    <w:rsid w:val="00B15980"/>
    <w:rsid w:val="00B2556B"/>
    <w:rsid w:val="00B33C5E"/>
    <w:rsid w:val="00B4786D"/>
    <w:rsid w:val="00B71B77"/>
    <w:rsid w:val="00C52C2C"/>
    <w:rsid w:val="00C626CC"/>
    <w:rsid w:val="00CC6DC0"/>
    <w:rsid w:val="00D241C9"/>
    <w:rsid w:val="00D409FB"/>
    <w:rsid w:val="00D50618"/>
    <w:rsid w:val="00D848FA"/>
    <w:rsid w:val="00D97567"/>
    <w:rsid w:val="00DE5751"/>
    <w:rsid w:val="00DF29D9"/>
    <w:rsid w:val="00E55B00"/>
    <w:rsid w:val="00E66CFE"/>
    <w:rsid w:val="00EB4281"/>
    <w:rsid w:val="00F276D9"/>
    <w:rsid w:val="00F745E9"/>
    <w:rsid w:val="00F917A8"/>
    <w:rsid w:val="00FB401F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BE0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81B"/>
    <w:pPr>
      <w:ind w:left="720"/>
      <w:contextualSpacing/>
    </w:pPr>
  </w:style>
  <w:style w:type="paragraph" w:customStyle="1" w:styleId="Default">
    <w:name w:val="Default"/>
    <w:rsid w:val="00C52C2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zh-TW"/>
    </w:rPr>
  </w:style>
  <w:style w:type="paragraph" w:styleId="a5">
    <w:name w:val="footer"/>
    <w:basedOn w:val="a"/>
    <w:link w:val="a6"/>
    <w:uiPriority w:val="99"/>
    <w:unhideWhenUsed/>
    <w:rsid w:val="00FC7D25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FC7D25"/>
  </w:style>
  <w:style w:type="character" w:styleId="a7">
    <w:name w:val="page number"/>
    <w:basedOn w:val="a0"/>
    <w:uiPriority w:val="99"/>
    <w:semiHidden/>
    <w:unhideWhenUsed/>
    <w:rsid w:val="00FC7D25"/>
  </w:style>
  <w:style w:type="paragraph" w:styleId="a8">
    <w:name w:val="header"/>
    <w:basedOn w:val="a"/>
    <w:link w:val="a9"/>
    <w:uiPriority w:val="99"/>
    <w:unhideWhenUsed/>
    <w:rsid w:val="00C62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626CC"/>
    <w:rPr>
      <w:sz w:val="20"/>
      <w:szCs w:val="20"/>
    </w:rPr>
  </w:style>
  <w:style w:type="numbering" w:customStyle="1" w:styleId="1">
    <w:name w:val="樣式1"/>
    <w:uiPriority w:val="99"/>
    <w:rsid w:val="0041606D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F816D9-C7DF-4A73-9DDC-233EF323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Chinese Culture University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Wei-Bin Ben Chen</dc:creator>
  <cp:keywords/>
  <dc:description/>
  <cp:lastModifiedBy>阮于恬</cp:lastModifiedBy>
  <cp:revision>33</cp:revision>
  <dcterms:created xsi:type="dcterms:W3CDTF">2017-08-10T05:33:00Z</dcterms:created>
  <dcterms:modified xsi:type="dcterms:W3CDTF">2024-08-22T02:52:00Z</dcterms:modified>
</cp:coreProperties>
</file>